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0F17F" w14:textId="07253F44" w:rsidR="000B2A50" w:rsidRPr="00651BF1" w:rsidRDefault="00B32111" w:rsidP="00E05636">
      <w:pPr>
        <w:pStyle w:val="a3"/>
        <w:rPr>
          <w:rFonts w:ascii="Times New Roman" w:hAnsi="Times New Roman" w:cs="Times New Roman"/>
          <w:i/>
          <w:sz w:val="32"/>
          <w:szCs w:val="32"/>
        </w:rPr>
      </w:pPr>
      <w:r>
        <w:t xml:space="preserve">    </w:t>
      </w:r>
      <w:r w:rsidR="00E05636" w:rsidRPr="00651BF1">
        <w:rPr>
          <w:rFonts w:ascii="Times New Roman" w:hAnsi="Times New Roman" w:cs="Times New Roman"/>
          <w:i/>
          <w:color w:val="002060"/>
          <w:sz w:val="32"/>
          <w:szCs w:val="32"/>
        </w:rPr>
        <w:t>Организация театрализованной деятельности в детском</w:t>
      </w:r>
      <w:r w:rsidR="00651BF1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саду</w:t>
      </w:r>
      <w:r w:rsidRPr="00651BF1">
        <w:rPr>
          <w:rFonts w:ascii="Times New Roman" w:hAnsi="Times New Roman" w:cs="Times New Roman"/>
          <w:i/>
          <w:color w:val="002060"/>
          <w:sz w:val="32"/>
          <w:szCs w:val="32"/>
        </w:rPr>
        <w:t>,</w:t>
      </w:r>
      <w:r w:rsidR="00651BF1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</w:t>
      </w:r>
      <w:r w:rsidRPr="00651BF1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как одно из </w:t>
      </w:r>
      <w:r w:rsidR="00651BF1" w:rsidRPr="00651BF1">
        <w:rPr>
          <w:rFonts w:ascii="Times New Roman" w:hAnsi="Times New Roman" w:cs="Times New Roman"/>
          <w:i/>
          <w:color w:val="002060"/>
          <w:sz w:val="32"/>
          <w:szCs w:val="32"/>
        </w:rPr>
        <w:t>направлений формирования</w:t>
      </w:r>
      <w:r w:rsidR="00E05636" w:rsidRPr="00651BF1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творческих и речевых способностей </w:t>
      </w:r>
      <w:r w:rsidRPr="00651BF1">
        <w:rPr>
          <w:rFonts w:ascii="Times New Roman" w:hAnsi="Times New Roman" w:cs="Times New Roman"/>
          <w:i/>
          <w:color w:val="002060"/>
          <w:sz w:val="32"/>
          <w:szCs w:val="32"/>
        </w:rPr>
        <w:t xml:space="preserve">      </w:t>
      </w:r>
      <w:r w:rsidR="00E05636" w:rsidRPr="00651BF1">
        <w:rPr>
          <w:rFonts w:ascii="Times New Roman" w:hAnsi="Times New Roman" w:cs="Times New Roman"/>
          <w:i/>
          <w:color w:val="002060"/>
          <w:sz w:val="32"/>
          <w:szCs w:val="32"/>
        </w:rPr>
        <w:t>детей.</w:t>
      </w:r>
    </w:p>
    <w:p w14:paraId="6AE6176D" w14:textId="77777777" w:rsidR="00E0404F" w:rsidRPr="00E0404F" w:rsidRDefault="00E0404F" w:rsidP="00E0404F"/>
    <w:p w14:paraId="028F11A2" w14:textId="24A8CD5B" w:rsidR="00E05636" w:rsidRPr="00651BF1" w:rsidRDefault="00E0404F" w:rsidP="00651BF1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651BF1">
        <w:rPr>
          <w:rFonts w:ascii="Times New Roman" w:hAnsi="Times New Roman" w:cs="Times New Roman"/>
          <w:b/>
          <w:color w:val="002060"/>
          <w:sz w:val="32"/>
          <w:szCs w:val="32"/>
        </w:rPr>
        <w:t>Показ театра «Волк и семеро козлят»</w:t>
      </w:r>
    </w:p>
    <w:p w14:paraId="0D9F734E" w14:textId="159C6250" w:rsidR="00E05636" w:rsidRDefault="00E0404F" w:rsidP="00E05636">
      <w:r>
        <w:rPr>
          <w:noProof/>
          <w:lang w:eastAsia="ru-RU"/>
        </w:rPr>
        <w:drawing>
          <wp:inline distT="0" distB="0" distL="0" distR="0" wp14:anchorId="7DB64483" wp14:editId="1E294A5B">
            <wp:extent cx="2971800" cy="2296795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868" cy="23169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51BF1">
        <w:rPr>
          <w:noProof/>
          <w:lang w:eastAsia="ru-RU"/>
        </w:rPr>
        <w:drawing>
          <wp:inline distT="0" distB="0" distL="0" distR="0" wp14:anchorId="6C8A0C88" wp14:editId="070FA9E8">
            <wp:extent cx="2883521" cy="227564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824" cy="22892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7ADAE4BC" w14:textId="3AF8D63D" w:rsidR="00651BF1" w:rsidRDefault="00651BF1" w:rsidP="00651BF1">
      <w:pPr>
        <w:jc w:val="center"/>
      </w:pPr>
      <w:r w:rsidRPr="00651BF1">
        <w:rPr>
          <w:rFonts w:ascii="Times New Roman" w:hAnsi="Times New Roman" w:cs="Times New Roman"/>
          <w:b/>
          <w:color w:val="002060"/>
          <w:sz w:val="32"/>
          <w:szCs w:val="32"/>
        </w:rPr>
        <w:t>Показ театра «Курочка ряба»</w:t>
      </w:r>
    </w:p>
    <w:p w14:paraId="41D5EB1B" w14:textId="2A71D76A" w:rsidR="00E0404F" w:rsidRPr="00AE45FD" w:rsidRDefault="00651BF1" w:rsidP="00651BF1">
      <w:pPr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2F4BE872" wp14:editId="65EAABBC">
            <wp:extent cx="2530364" cy="2427384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857" cy="25074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47D0765" wp14:editId="04789B8B">
            <wp:extent cx="2315817" cy="2383155"/>
            <wp:effectExtent l="0" t="0" r="889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25706" cy="23933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6A73B86" w14:textId="24BE46C8" w:rsidR="00E0404F" w:rsidRDefault="00AE45FD" w:rsidP="00651BF1">
      <w:pPr>
        <w:jc w:val="center"/>
      </w:pPr>
      <w:r w:rsidRPr="00651BF1">
        <w:rPr>
          <w:rFonts w:ascii="Times New Roman" w:hAnsi="Times New Roman" w:cs="Times New Roman"/>
          <w:b/>
          <w:color w:val="002060"/>
          <w:sz w:val="32"/>
          <w:szCs w:val="32"/>
        </w:rPr>
        <w:t>Дидактическая игра «Любимые сказки»</w:t>
      </w:r>
      <w:r w:rsidR="00651BF1" w:rsidRPr="00651BF1">
        <w:rPr>
          <w:noProof/>
          <w:lang w:eastAsia="ru-RU"/>
        </w:rPr>
        <w:t xml:space="preserve"> </w:t>
      </w:r>
      <w:r w:rsidR="00651BF1" w:rsidRPr="00AE45FD">
        <w:rPr>
          <w:noProof/>
          <w:lang w:eastAsia="ru-RU"/>
        </w:rPr>
        <w:drawing>
          <wp:inline distT="0" distB="0" distL="0" distR="0" wp14:anchorId="3FEA2335" wp14:editId="62CE86D3">
            <wp:extent cx="2567165" cy="1925375"/>
            <wp:effectExtent l="0" t="0" r="5080" b="0"/>
            <wp:docPr id="1" name="Рисунок 1" descr="C:\Users\user1\Desktop\20221117_121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20221117_1212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550" cy="19309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5F5E5C71" w14:textId="39F600C8" w:rsidR="00E0404F" w:rsidRPr="00E0404F" w:rsidRDefault="00E0404F" w:rsidP="00E0404F">
      <w:pPr>
        <w:tabs>
          <w:tab w:val="left" w:pos="9130"/>
        </w:tabs>
      </w:pPr>
      <w:r>
        <w:tab/>
      </w:r>
    </w:p>
    <w:sectPr w:rsidR="00E0404F" w:rsidRPr="00E04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636"/>
    <w:rsid w:val="000B2A50"/>
    <w:rsid w:val="00651BF1"/>
    <w:rsid w:val="00AE45FD"/>
    <w:rsid w:val="00B32111"/>
    <w:rsid w:val="00E0404F"/>
    <w:rsid w:val="00E05636"/>
    <w:rsid w:val="00ED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D5540"/>
  <w15:chartTrackingRefBased/>
  <w15:docId w15:val="{599D7570-87B1-40D0-8800-7B30A1CA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0563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056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651B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51B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Дымчатое стекло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Ivashechkina0503AA@outlook.com</dc:creator>
  <cp:keywords/>
  <dc:description/>
  <cp:lastModifiedBy>user1</cp:lastModifiedBy>
  <cp:revision>5</cp:revision>
  <cp:lastPrinted>2022-11-18T09:51:00Z</cp:lastPrinted>
  <dcterms:created xsi:type="dcterms:W3CDTF">2022-11-13T06:38:00Z</dcterms:created>
  <dcterms:modified xsi:type="dcterms:W3CDTF">2022-11-18T09:51:00Z</dcterms:modified>
</cp:coreProperties>
</file>